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6172E" w:rsidTr="0016172E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172E" w:rsidRDefault="0016172E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10.12.2018.</w:t>
            </w:r>
          </w:p>
        </w:tc>
      </w:tr>
    </w:tbl>
    <w:p w:rsidR="0016172E" w:rsidRDefault="0016172E">
      <w:pPr>
        <w:pStyle w:val="ConsPlusNonformat"/>
        <w:spacing w:before="260"/>
        <w:jc w:val="both"/>
      </w:pPr>
      <w:r>
        <w:t xml:space="preserve">                                  В __________________________ районный суд</w:t>
      </w:r>
    </w:p>
    <w:p w:rsidR="0016172E" w:rsidRDefault="0016172E">
      <w:pPr>
        <w:pStyle w:val="ConsPlusNonformat"/>
        <w:jc w:val="both"/>
      </w:pPr>
      <w:r>
        <w:t xml:space="preserve">                                  Истец: __________________________________</w:t>
      </w:r>
    </w:p>
    <w:p w:rsidR="0016172E" w:rsidRDefault="0016172E">
      <w:pPr>
        <w:pStyle w:val="ConsPlusNonformat"/>
        <w:jc w:val="both"/>
      </w:pPr>
      <w:r>
        <w:t xml:space="preserve">                                                (Ф.И.О. гражданина)</w:t>
      </w:r>
    </w:p>
    <w:p w:rsidR="0016172E" w:rsidRDefault="0016172E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16172E" w:rsidRDefault="0016172E">
      <w:pPr>
        <w:pStyle w:val="ConsPlusNonformat"/>
        <w:jc w:val="both"/>
      </w:pPr>
      <w:r>
        <w:t xml:space="preserve">                                  телефон: _______________________________,</w:t>
      </w:r>
    </w:p>
    <w:p w:rsidR="0016172E" w:rsidRDefault="0016172E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16172E" w:rsidRDefault="0016172E">
      <w:pPr>
        <w:pStyle w:val="ConsPlusNonformat"/>
        <w:jc w:val="both"/>
      </w:pPr>
    </w:p>
    <w:p w:rsidR="0016172E" w:rsidRDefault="0016172E">
      <w:pPr>
        <w:pStyle w:val="ConsPlusNonformat"/>
        <w:jc w:val="both"/>
      </w:pPr>
      <w:r>
        <w:t xml:space="preserve">                                  Представитель Истца: ____________________</w:t>
      </w:r>
    </w:p>
    <w:p w:rsidR="0016172E" w:rsidRDefault="0016172E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16172E" w:rsidRDefault="0016172E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16172E" w:rsidRDefault="0016172E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16172E" w:rsidRDefault="0016172E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16172E" w:rsidRDefault="0016172E">
      <w:pPr>
        <w:pStyle w:val="ConsPlusNonformat"/>
        <w:jc w:val="both"/>
      </w:pPr>
      <w:r>
        <w:t xml:space="preserve">                                  телефон: _______________________________,</w:t>
      </w:r>
    </w:p>
    <w:p w:rsidR="0016172E" w:rsidRDefault="0016172E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16172E" w:rsidRDefault="0016172E">
      <w:pPr>
        <w:pStyle w:val="ConsPlusNonformat"/>
        <w:jc w:val="both"/>
      </w:pPr>
    </w:p>
    <w:p w:rsidR="0016172E" w:rsidRDefault="0016172E">
      <w:pPr>
        <w:pStyle w:val="ConsPlusNonformat"/>
        <w:jc w:val="both"/>
      </w:pPr>
      <w:r>
        <w:t xml:space="preserve">                                  Ответчик: _______________________________</w:t>
      </w:r>
    </w:p>
    <w:p w:rsidR="0016172E" w:rsidRDefault="0016172E">
      <w:pPr>
        <w:pStyle w:val="ConsPlusNonformat"/>
        <w:jc w:val="both"/>
      </w:pPr>
      <w:r>
        <w:t xml:space="preserve">                                                  (Ф.И.О. гражданина)</w:t>
      </w:r>
    </w:p>
    <w:p w:rsidR="0016172E" w:rsidRDefault="0016172E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16172E" w:rsidRDefault="0016172E">
      <w:pPr>
        <w:pStyle w:val="ConsPlusNonformat"/>
        <w:jc w:val="both"/>
      </w:pPr>
      <w:r>
        <w:t xml:space="preserve">                                  телефон: _______________________________,</w:t>
      </w:r>
    </w:p>
    <w:p w:rsidR="0016172E" w:rsidRDefault="0016172E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16172E" w:rsidRDefault="0016172E">
      <w:pPr>
        <w:pStyle w:val="ConsPlusNonformat"/>
        <w:jc w:val="both"/>
      </w:pPr>
    </w:p>
    <w:p w:rsidR="0016172E" w:rsidRDefault="0016172E">
      <w:pPr>
        <w:pStyle w:val="ConsPlusNonformat"/>
        <w:jc w:val="both"/>
      </w:pPr>
      <w:r>
        <w:t xml:space="preserve">                                  Цена иска: __________________________ </w:t>
      </w:r>
      <w:hyperlink w:anchor="P70" w:history="1">
        <w:r>
          <w:rPr>
            <w:color w:val="0000FF"/>
          </w:rPr>
          <w:t>&lt;1&gt;</w:t>
        </w:r>
      </w:hyperlink>
    </w:p>
    <w:p w:rsidR="0016172E" w:rsidRDefault="0016172E">
      <w:pPr>
        <w:pStyle w:val="ConsPlusNonformat"/>
        <w:jc w:val="both"/>
      </w:pPr>
      <w:r>
        <w:t xml:space="preserve">                                  Госпошлина: _________________________ </w:t>
      </w:r>
      <w:hyperlink w:anchor="P71" w:history="1">
        <w:r>
          <w:rPr>
            <w:color w:val="0000FF"/>
          </w:rPr>
          <w:t>&lt;2&gt;</w:t>
        </w:r>
      </w:hyperlink>
    </w:p>
    <w:p w:rsidR="0016172E" w:rsidRDefault="0016172E">
      <w:pPr>
        <w:pStyle w:val="ConsPlusNormal"/>
        <w:ind w:firstLine="540"/>
        <w:jc w:val="both"/>
      </w:pPr>
    </w:p>
    <w:p w:rsidR="0016172E" w:rsidRDefault="0016172E">
      <w:pPr>
        <w:pStyle w:val="ConsPlusNormal"/>
        <w:jc w:val="center"/>
      </w:pPr>
      <w:r>
        <w:t>Исковое заявление</w:t>
      </w:r>
    </w:p>
    <w:p w:rsidR="0016172E" w:rsidRDefault="0016172E">
      <w:pPr>
        <w:pStyle w:val="ConsPlusNormal"/>
        <w:jc w:val="center"/>
      </w:pPr>
      <w:r>
        <w:t>о взыскании денежных средств по договору займа</w:t>
      </w:r>
    </w:p>
    <w:p w:rsidR="0016172E" w:rsidRDefault="0016172E">
      <w:pPr>
        <w:pStyle w:val="ConsPlusNormal"/>
        <w:jc w:val="center"/>
      </w:pPr>
      <w:r>
        <w:t>на основании расписки</w:t>
      </w:r>
    </w:p>
    <w:p w:rsidR="0016172E" w:rsidRDefault="0016172E">
      <w:pPr>
        <w:pStyle w:val="ConsPlusNormal"/>
        <w:ind w:firstLine="540"/>
        <w:jc w:val="both"/>
      </w:pPr>
    </w:p>
    <w:p w:rsidR="0016172E" w:rsidRDefault="0016172E">
      <w:pPr>
        <w:pStyle w:val="ConsPlusNormal"/>
        <w:ind w:firstLine="540"/>
        <w:jc w:val="both"/>
      </w:pPr>
      <w:r>
        <w:t>"___"_______ ___ г. Истец (заимодавец) передал Ответчику (заемщику) денежные средства в сумме ___________ (____________) рублей на срок до "___"________ ____ г., что подтверждается распиской, написанной Ответчиком собственноручно "___"________ ____ г.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t>При этом Ответчик получил от Истца денежные средства, что подтверждается текстом расписки.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2 ст. 808</w:t>
        </w:r>
      </w:hyperlink>
      <w:r>
        <w:t xml:space="preserve"> Гражданского кодекса Российской Федерации в подтверждение договора займа и его условий может быть представлена расписка заемщика или иной документ, удостоверяющие передачу ему заимодавцем определенной денежной суммы или определенного количества вещей.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t xml:space="preserve">Как следует из </w:t>
      </w:r>
      <w:hyperlink r:id="rId6" w:history="1">
        <w:r>
          <w:rPr>
            <w:color w:val="0000FF"/>
          </w:rPr>
          <w:t>п. 1 ст. 812</w:t>
        </w:r>
      </w:hyperlink>
      <w:r>
        <w:t xml:space="preserve"> Гражданского кодекса Российской Федерации, заемщик вправе доказывать, что предмет договора займа в действительности не поступил в его распоряжение или поступил не полностью (оспаривание займа по безденежности).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1 ст. 807</w:t>
        </w:r>
      </w:hyperlink>
      <w:r>
        <w:t xml:space="preserve"> Гражданского кодекса Российской Федерации по договору займа одна сторона (заимодавец)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заимодавцу такую же сумму денег (сумму займа) или равное количество полученных им вещей того же рода и качества либо таких же ценных бумаг.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t>Денежные средства были переданы Ответчику в счет займа на условиях срочности и возвратности, что подтверждается текстом расписки.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t>Подпись в расписке выполнена лично Ответчиком, что подтверждается заключением почерковедческой экспертизы/показаниями Ответчика.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lastRenderedPageBreak/>
        <w:t>На момент подачи настоящего искового заявления указанная в расписке сумма не возвращена Истцу Ответчиком, что подтверждается отсутствием доказательств возврата указанной суммы, то есть обязательства Ответчика по возврату/выплате суммы, указанной в расписке, исполнены не были.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п. 1 ст. 307</w:t>
        </w:r>
      </w:hyperlink>
      <w:r>
        <w:t xml:space="preserve"> Гражданского кодекса Российской Федерации в силу обязательства одно лицо (должник) обязано совершить в пользу другого лица (кредитора) определенное действие, как 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п. 1 ст. 310</w:t>
        </w:r>
      </w:hyperlink>
      <w:r>
        <w:t xml:space="preserve">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Гражданским кодексом Российской Федерации, другими законами или иными правовыми актами.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10" w:history="1">
        <w:r>
          <w:rPr>
            <w:color w:val="0000FF"/>
          </w:rPr>
          <w:t>п. 1 ст. 810</w:t>
        </w:r>
      </w:hyperlink>
      <w:r>
        <w:t xml:space="preserve"> Гражданского кодекса Российской Федерации заемщик обязан возвратить заимодавцу полученную сумму займа в срок и в порядке, которые предусмотрены договором займа.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п. 1 ст. 811</w:t>
        </w:r>
      </w:hyperlink>
      <w:r>
        <w:t xml:space="preserve"> Гражданского кодекса Российской Федерации,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</w:t>
      </w:r>
      <w:hyperlink r:id="rId12" w:history="1">
        <w:r>
          <w:rPr>
            <w:color w:val="0000FF"/>
          </w:rPr>
          <w:t>п. 1 ст. 395</w:t>
        </w:r>
      </w:hyperlink>
      <w:r>
        <w:t xml:space="preserve"> Гражданского кодекса Российской Федерации, со дня, когда она должна была быть возвращена, до дня ее возврата заимодавцу независимо от уплаты процентов, предусмотренных </w:t>
      </w:r>
      <w:hyperlink r:id="rId13" w:history="1">
        <w:r>
          <w:rPr>
            <w:color w:val="0000FF"/>
          </w:rPr>
          <w:t>п. 1 ст. 809</w:t>
        </w:r>
      </w:hyperlink>
      <w:r>
        <w:t xml:space="preserve"> Гражданского кодекса Российской Федерации.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t>Требование (претензию) Истца от "__"__________ ___ г. о возврате заемных денежных средств Ответчик добровольно не удовлетворил, сославшись на __________________________________________ (или: оставил без ответа), что подтверждается ___________________________________________________.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t xml:space="preserve">На основании вышеизложенного и в соответствии с </w:t>
      </w:r>
      <w:hyperlink r:id="rId14" w:history="1">
        <w:r>
          <w:rPr>
            <w:color w:val="0000FF"/>
          </w:rPr>
          <w:t>п. 1 ст. 307</w:t>
        </w:r>
      </w:hyperlink>
      <w:r>
        <w:t xml:space="preserve">, </w:t>
      </w:r>
      <w:hyperlink r:id="rId15" w:history="1">
        <w:r>
          <w:rPr>
            <w:color w:val="0000FF"/>
          </w:rPr>
          <w:t>п. 1 ст. 807</w:t>
        </w:r>
      </w:hyperlink>
      <w:r>
        <w:t xml:space="preserve">, </w:t>
      </w:r>
      <w:hyperlink r:id="rId16" w:history="1">
        <w:r>
          <w:rPr>
            <w:color w:val="0000FF"/>
          </w:rPr>
          <w:t>п. 2 ст. 808</w:t>
        </w:r>
      </w:hyperlink>
      <w:r>
        <w:t xml:space="preserve">, </w:t>
      </w:r>
      <w:hyperlink r:id="rId17" w:history="1">
        <w:r>
          <w:rPr>
            <w:color w:val="0000FF"/>
          </w:rPr>
          <w:t>п. 1 ст. 810</w:t>
        </w:r>
      </w:hyperlink>
      <w:r>
        <w:t xml:space="preserve">, </w:t>
      </w:r>
      <w:hyperlink r:id="rId18" w:history="1">
        <w:r>
          <w:rPr>
            <w:color w:val="0000FF"/>
          </w:rPr>
          <w:t>п. 1 ст. 811</w:t>
        </w:r>
      </w:hyperlink>
      <w:r>
        <w:t xml:space="preserve">, </w:t>
      </w:r>
      <w:hyperlink r:id="rId19" w:history="1">
        <w:r>
          <w:rPr>
            <w:color w:val="0000FF"/>
          </w:rPr>
          <w:t>п. 1 ст. 395</w:t>
        </w:r>
      </w:hyperlink>
      <w:r>
        <w:t xml:space="preserve"> Гражданского кодекса Российской Федерации, а также руководствуясь </w:t>
      </w:r>
      <w:hyperlink r:id="rId20" w:history="1">
        <w:r>
          <w:rPr>
            <w:color w:val="0000FF"/>
          </w:rPr>
          <w:t>ст. ст. 131</w:t>
        </w:r>
      </w:hyperlink>
      <w:r>
        <w:t xml:space="preserve">, </w:t>
      </w:r>
      <w:hyperlink r:id="rId21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16172E" w:rsidRDefault="0016172E">
      <w:pPr>
        <w:pStyle w:val="ConsPlusNormal"/>
        <w:ind w:firstLine="540"/>
        <w:jc w:val="both"/>
      </w:pPr>
    </w:p>
    <w:p w:rsidR="0016172E" w:rsidRDefault="0016172E">
      <w:pPr>
        <w:pStyle w:val="ConsPlusNormal"/>
        <w:ind w:firstLine="540"/>
        <w:jc w:val="both"/>
      </w:pPr>
      <w:r>
        <w:t>1. Взыскать с Ответчика сумму задолженности по договору займа в размере ______ (__________) рублей.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t>2. Взыскать с Ответчика проценты за неправомерное удержание денежных средств, уклонение от их возврата в размере ___________ (___________) рублей.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t>3. Взыскать с Ответчика понесенные Истцом издержки, связанные с рассмотрением дела, в размере ___________ (____________) рублей.</w:t>
      </w:r>
    </w:p>
    <w:p w:rsidR="0016172E" w:rsidRDefault="0016172E">
      <w:pPr>
        <w:pStyle w:val="ConsPlusNormal"/>
        <w:ind w:firstLine="540"/>
        <w:jc w:val="both"/>
      </w:pPr>
    </w:p>
    <w:p w:rsidR="0016172E" w:rsidRDefault="0016172E">
      <w:pPr>
        <w:pStyle w:val="ConsPlusNormal"/>
        <w:ind w:firstLine="540"/>
        <w:jc w:val="both"/>
      </w:pPr>
      <w:r>
        <w:t>Приложение: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t>1. Копия искового заявления и приложенных к нему документов Ответчику.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t>2. Копия расписки о получении Ответчиком денежных средств от Истца.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t>3. Доказательства того, что денежные средства были переданы Ответчику в счет займа на условиях срочности и возвратности: график платежей/другие документы (при необходимости).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t xml:space="preserve">4. Доказательство того, что подпись в расписке выполнена лично Ответчиком: копия </w:t>
      </w:r>
      <w:r>
        <w:lastRenderedPageBreak/>
        <w:t>заключения почерковедческой экспертизы.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t>5. Расчет исковых требований.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t>6. Квитанция об уплате государственной пошлины.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t>7. Копия требования (претензии) Истца от "__"________ ____ г. о возврате заемных денежных средств.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t>Вариант. 8. Копия отказа Ответчика возвратить денежные средства в ответ на претензию.</w:t>
      </w:r>
    </w:p>
    <w:p w:rsidR="0016172E" w:rsidRDefault="0016172E">
      <w:pPr>
        <w:pStyle w:val="ConsPlusNormal"/>
        <w:ind w:firstLine="540"/>
        <w:jc w:val="both"/>
      </w:pPr>
    </w:p>
    <w:p w:rsidR="0016172E" w:rsidRDefault="0016172E">
      <w:pPr>
        <w:pStyle w:val="ConsPlusNormal"/>
        <w:ind w:firstLine="540"/>
        <w:jc w:val="both"/>
      </w:pPr>
      <w:r>
        <w:t xml:space="preserve">9. Доверенность представителя от "___"______ ___ г. </w:t>
      </w:r>
      <w:proofErr w:type="spellStart"/>
      <w:r>
        <w:t>N</w:t>
      </w:r>
      <w:proofErr w:type="spellEnd"/>
      <w:r>
        <w:t xml:space="preserve"> ___ (если исковое заявление подписано представителем Истца).</w:t>
      </w:r>
    </w:p>
    <w:p w:rsidR="0016172E" w:rsidRDefault="0016172E">
      <w:pPr>
        <w:pStyle w:val="ConsPlusNormal"/>
        <w:ind w:firstLine="540"/>
        <w:jc w:val="both"/>
      </w:pPr>
    </w:p>
    <w:p w:rsidR="0016172E" w:rsidRDefault="0016172E">
      <w:pPr>
        <w:pStyle w:val="ConsPlusNormal"/>
        <w:ind w:firstLine="540"/>
        <w:jc w:val="both"/>
      </w:pPr>
      <w:r>
        <w:t>"___"__________ ____ г.</w:t>
      </w:r>
    </w:p>
    <w:p w:rsidR="0016172E" w:rsidRDefault="0016172E">
      <w:pPr>
        <w:pStyle w:val="ConsPlusNormal"/>
        <w:ind w:firstLine="540"/>
        <w:jc w:val="both"/>
      </w:pPr>
    </w:p>
    <w:p w:rsidR="0016172E" w:rsidRDefault="0016172E">
      <w:pPr>
        <w:pStyle w:val="ConsPlusNonformat"/>
        <w:jc w:val="both"/>
      </w:pPr>
      <w:r>
        <w:t xml:space="preserve">    Истец (представитель):</w:t>
      </w:r>
    </w:p>
    <w:p w:rsidR="0016172E" w:rsidRDefault="0016172E">
      <w:pPr>
        <w:pStyle w:val="ConsPlusNonformat"/>
        <w:jc w:val="both"/>
      </w:pPr>
    </w:p>
    <w:p w:rsidR="0016172E" w:rsidRDefault="0016172E">
      <w:pPr>
        <w:pStyle w:val="ConsPlusNonformat"/>
        <w:jc w:val="both"/>
      </w:pPr>
      <w:r>
        <w:t xml:space="preserve">    _________________/_____________________________/</w:t>
      </w:r>
    </w:p>
    <w:p w:rsidR="0016172E" w:rsidRDefault="0016172E">
      <w:pPr>
        <w:pStyle w:val="ConsPlusNonformat"/>
        <w:jc w:val="both"/>
      </w:pPr>
      <w:r>
        <w:t xml:space="preserve">        (подпись)               (Ф.И.О.)</w:t>
      </w:r>
    </w:p>
    <w:p w:rsidR="0016172E" w:rsidRDefault="0016172E">
      <w:pPr>
        <w:pStyle w:val="ConsPlusNormal"/>
        <w:ind w:firstLine="540"/>
        <w:jc w:val="both"/>
      </w:pPr>
    </w:p>
    <w:p w:rsidR="0016172E" w:rsidRDefault="0016172E">
      <w:pPr>
        <w:pStyle w:val="ConsPlusNormal"/>
        <w:ind w:firstLine="540"/>
        <w:jc w:val="both"/>
      </w:pPr>
      <w:r>
        <w:t>--------------------------------</w:t>
      </w:r>
    </w:p>
    <w:p w:rsidR="0016172E" w:rsidRDefault="0016172E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16172E" w:rsidRDefault="0016172E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&lt;1&gt; Цена иска по искам о взыскании денежных средств, согласно </w:t>
      </w:r>
      <w:hyperlink r:id="rId22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16172E" w:rsidRDefault="0016172E">
      <w:pPr>
        <w:pStyle w:val="ConsPlusNormal"/>
        <w:spacing w:before="220"/>
        <w:ind w:firstLine="540"/>
        <w:jc w:val="both"/>
      </w:pPr>
      <w:bookmarkStart w:id="1" w:name="P71"/>
      <w:bookmarkEnd w:id="1"/>
      <w:r>
        <w:t xml:space="preserve">&lt;2&gt; Госпошлина при подаче искового заявления имущественного характера, подлежащего оценке, определяется в соответствии с </w:t>
      </w:r>
      <w:hyperlink r:id="rId23" w:history="1">
        <w:r>
          <w:rPr>
            <w:color w:val="0000FF"/>
          </w:rPr>
          <w:t>пп. 1 п. 1 ст. 333.19</w:t>
        </w:r>
      </w:hyperlink>
      <w:r>
        <w:t xml:space="preserve"> Налогового кодекса Российской Федерации.</w:t>
      </w:r>
    </w:p>
    <w:p w:rsidR="0016172E" w:rsidRDefault="0016172E">
      <w:pPr>
        <w:pStyle w:val="ConsPlusNormal"/>
        <w:ind w:firstLine="540"/>
        <w:jc w:val="both"/>
      </w:pPr>
    </w:p>
    <w:p w:rsidR="0016172E" w:rsidRDefault="0016172E">
      <w:pPr>
        <w:pStyle w:val="ConsPlusNormal"/>
        <w:ind w:firstLine="540"/>
        <w:jc w:val="both"/>
      </w:pPr>
    </w:p>
    <w:p w:rsidR="0016172E" w:rsidRDefault="001617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0B" w:rsidRDefault="00BC470B"/>
    <w:sectPr w:rsidR="00BC470B" w:rsidSect="00CC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6172E"/>
    <w:rsid w:val="00010213"/>
    <w:rsid w:val="000276B3"/>
    <w:rsid w:val="00076321"/>
    <w:rsid w:val="00076FF7"/>
    <w:rsid w:val="000C0975"/>
    <w:rsid w:val="000F53CF"/>
    <w:rsid w:val="00103FAE"/>
    <w:rsid w:val="00110135"/>
    <w:rsid w:val="0011550C"/>
    <w:rsid w:val="0016172E"/>
    <w:rsid w:val="00165851"/>
    <w:rsid w:val="00196660"/>
    <w:rsid w:val="001B1DAF"/>
    <w:rsid w:val="001C4A20"/>
    <w:rsid w:val="001C4F0B"/>
    <w:rsid w:val="001D4EA3"/>
    <w:rsid w:val="001D76E0"/>
    <w:rsid w:val="001F25B1"/>
    <w:rsid w:val="0020735B"/>
    <w:rsid w:val="00210B76"/>
    <w:rsid w:val="00234039"/>
    <w:rsid w:val="00235F13"/>
    <w:rsid w:val="00247D63"/>
    <w:rsid w:val="00251EC6"/>
    <w:rsid w:val="00270DCE"/>
    <w:rsid w:val="00282585"/>
    <w:rsid w:val="0029018B"/>
    <w:rsid w:val="00290621"/>
    <w:rsid w:val="00293934"/>
    <w:rsid w:val="002E6BC4"/>
    <w:rsid w:val="0034343F"/>
    <w:rsid w:val="00352D31"/>
    <w:rsid w:val="003649DA"/>
    <w:rsid w:val="003815BF"/>
    <w:rsid w:val="00386BF4"/>
    <w:rsid w:val="003A347C"/>
    <w:rsid w:val="003A6222"/>
    <w:rsid w:val="003C1755"/>
    <w:rsid w:val="00414A36"/>
    <w:rsid w:val="00423CB6"/>
    <w:rsid w:val="00434782"/>
    <w:rsid w:val="004352CE"/>
    <w:rsid w:val="00450118"/>
    <w:rsid w:val="0045524D"/>
    <w:rsid w:val="0048103F"/>
    <w:rsid w:val="004A3E0C"/>
    <w:rsid w:val="004C2001"/>
    <w:rsid w:val="004D04B1"/>
    <w:rsid w:val="004D680D"/>
    <w:rsid w:val="004E185F"/>
    <w:rsid w:val="0050651C"/>
    <w:rsid w:val="005105C3"/>
    <w:rsid w:val="00521D5B"/>
    <w:rsid w:val="00562CC2"/>
    <w:rsid w:val="00591422"/>
    <w:rsid w:val="00592AE8"/>
    <w:rsid w:val="005A68AE"/>
    <w:rsid w:val="005A7741"/>
    <w:rsid w:val="005B3CC6"/>
    <w:rsid w:val="005C03A1"/>
    <w:rsid w:val="005C525B"/>
    <w:rsid w:val="005D3CB9"/>
    <w:rsid w:val="005F40D7"/>
    <w:rsid w:val="00616F12"/>
    <w:rsid w:val="00641D04"/>
    <w:rsid w:val="00646555"/>
    <w:rsid w:val="00672247"/>
    <w:rsid w:val="00677D5E"/>
    <w:rsid w:val="006913E5"/>
    <w:rsid w:val="006A3FE3"/>
    <w:rsid w:val="006B2687"/>
    <w:rsid w:val="006B69EC"/>
    <w:rsid w:val="006C283E"/>
    <w:rsid w:val="006C710C"/>
    <w:rsid w:val="006D1E84"/>
    <w:rsid w:val="006E7ACE"/>
    <w:rsid w:val="007073F3"/>
    <w:rsid w:val="007160A3"/>
    <w:rsid w:val="0073227D"/>
    <w:rsid w:val="007444E6"/>
    <w:rsid w:val="00755553"/>
    <w:rsid w:val="0076007D"/>
    <w:rsid w:val="00762774"/>
    <w:rsid w:val="00776D15"/>
    <w:rsid w:val="00782487"/>
    <w:rsid w:val="007917B7"/>
    <w:rsid w:val="007B7EDE"/>
    <w:rsid w:val="007D3EA8"/>
    <w:rsid w:val="007F3DE6"/>
    <w:rsid w:val="007F5D38"/>
    <w:rsid w:val="008149DE"/>
    <w:rsid w:val="0082557C"/>
    <w:rsid w:val="008274C0"/>
    <w:rsid w:val="0086409F"/>
    <w:rsid w:val="008645B8"/>
    <w:rsid w:val="008848F5"/>
    <w:rsid w:val="00892AA5"/>
    <w:rsid w:val="0089448F"/>
    <w:rsid w:val="008A4171"/>
    <w:rsid w:val="008B4F2F"/>
    <w:rsid w:val="008B6F51"/>
    <w:rsid w:val="008C60EA"/>
    <w:rsid w:val="00901958"/>
    <w:rsid w:val="009124AA"/>
    <w:rsid w:val="00942F3D"/>
    <w:rsid w:val="00961497"/>
    <w:rsid w:val="009659B4"/>
    <w:rsid w:val="009A120A"/>
    <w:rsid w:val="009D2731"/>
    <w:rsid w:val="009E321E"/>
    <w:rsid w:val="009E6164"/>
    <w:rsid w:val="009F62E2"/>
    <w:rsid w:val="009F6A68"/>
    <w:rsid w:val="00A14CF4"/>
    <w:rsid w:val="00A20343"/>
    <w:rsid w:val="00A2381D"/>
    <w:rsid w:val="00A43266"/>
    <w:rsid w:val="00A46525"/>
    <w:rsid w:val="00A52459"/>
    <w:rsid w:val="00A54041"/>
    <w:rsid w:val="00A5471B"/>
    <w:rsid w:val="00A6232B"/>
    <w:rsid w:val="00A8300B"/>
    <w:rsid w:val="00AA70CD"/>
    <w:rsid w:val="00AB31E7"/>
    <w:rsid w:val="00AB7F63"/>
    <w:rsid w:val="00AF21B1"/>
    <w:rsid w:val="00B11653"/>
    <w:rsid w:val="00B343D6"/>
    <w:rsid w:val="00B45E61"/>
    <w:rsid w:val="00B840D8"/>
    <w:rsid w:val="00BA49EF"/>
    <w:rsid w:val="00BA5260"/>
    <w:rsid w:val="00BA6DC5"/>
    <w:rsid w:val="00BC470B"/>
    <w:rsid w:val="00BE4464"/>
    <w:rsid w:val="00BE4530"/>
    <w:rsid w:val="00C00269"/>
    <w:rsid w:val="00C34BB2"/>
    <w:rsid w:val="00C470E6"/>
    <w:rsid w:val="00C53A75"/>
    <w:rsid w:val="00C53F8C"/>
    <w:rsid w:val="00C60782"/>
    <w:rsid w:val="00CA38D5"/>
    <w:rsid w:val="00CC0817"/>
    <w:rsid w:val="00CC46A0"/>
    <w:rsid w:val="00CE36EB"/>
    <w:rsid w:val="00CE3CC0"/>
    <w:rsid w:val="00CF3551"/>
    <w:rsid w:val="00CF7261"/>
    <w:rsid w:val="00D1749F"/>
    <w:rsid w:val="00D23ED1"/>
    <w:rsid w:val="00D247A6"/>
    <w:rsid w:val="00D318A2"/>
    <w:rsid w:val="00D3381C"/>
    <w:rsid w:val="00D52A68"/>
    <w:rsid w:val="00D6427E"/>
    <w:rsid w:val="00D85EDF"/>
    <w:rsid w:val="00DD6B87"/>
    <w:rsid w:val="00E021A8"/>
    <w:rsid w:val="00E02568"/>
    <w:rsid w:val="00E45F6D"/>
    <w:rsid w:val="00E50FB0"/>
    <w:rsid w:val="00E62CC4"/>
    <w:rsid w:val="00E73A36"/>
    <w:rsid w:val="00E74C63"/>
    <w:rsid w:val="00E84F96"/>
    <w:rsid w:val="00E87D8D"/>
    <w:rsid w:val="00E92083"/>
    <w:rsid w:val="00E935DC"/>
    <w:rsid w:val="00E93F34"/>
    <w:rsid w:val="00EA3C08"/>
    <w:rsid w:val="00ED084A"/>
    <w:rsid w:val="00EE76C4"/>
    <w:rsid w:val="00EF1CED"/>
    <w:rsid w:val="00EF7FC4"/>
    <w:rsid w:val="00F04543"/>
    <w:rsid w:val="00F14103"/>
    <w:rsid w:val="00F32C28"/>
    <w:rsid w:val="00F4533F"/>
    <w:rsid w:val="00F55173"/>
    <w:rsid w:val="00F72961"/>
    <w:rsid w:val="00F74B98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7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17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5EDD154764200DAD05BBD386744FA5C94C1833EFC5A615034061845C7EB7C8649214F62608C85F9CE40ED920FDA2994048965D75D75SDoBI" TargetMode="External"/><Relationship Id="rId13" Type="http://schemas.openxmlformats.org/officeDocument/2006/relationships/hyperlink" Target="consultantplus://offline/ref=EC15EDD154764200DAD05BBD386744FA5C94C1833EFE5A615034061845C7EB7C8649214F62658088F49145F88357D52F8E1A8E7CCB5F74D3S8o7I" TargetMode="External"/><Relationship Id="rId18" Type="http://schemas.openxmlformats.org/officeDocument/2006/relationships/hyperlink" Target="consultantplus://offline/ref=EC15EDD154764200DAD05BBD386744FA5C94C1833EFE5A615034061845C7EB7C8649214F62658089FA9145F88357D52F8E1A8E7CCB5F74D3S8o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15EDD154764200DAD05BBD386744FA5D9DC18737FC5A615034061845C7EB7C8649214F62648288F19145F88357D52F8E1A8E7CCB5F74D3S8o7I" TargetMode="External"/><Relationship Id="rId7" Type="http://schemas.openxmlformats.org/officeDocument/2006/relationships/hyperlink" Target="consultantplus://offline/ref=EC15EDD154764200DAD05BBD386744FA5C94C1833EFE5A615034061845C7EB7C8649214F6265808FFB9145F88357D52F8E1A8E7CCB5F74D3S8o7I" TargetMode="External"/><Relationship Id="rId12" Type="http://schemas.openxmlformats.org/officeDocument/2006/relationships/hyperlink" Target="consultantplus://offline/ref=EC15EDD154764200DAD05BBD386744FA5C94C1833EFC5A615034061845C7EB7C8649214F626D8784F9CE40ED920FDA2994048965D75D75SDoBI" TargetMode="External"/><Relationship Id="rId17" Type="http://schemas.openxmlformats.org/officeDocument/2006/relationships/hyperlink" Target="consultantplus://offline/ref=EC15EDD154764200DAD05BBD386744FA5C94C1833EFE5A615034061845C7EB7C8649214F62658089F09145F88357D52F8E1A8E7CCB5F74D3S8o7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15EDD154764200DAD05BBD386744FA5C94C1833EFE5A615034061845C7EB7C8649214F62658088F69145F88357D52F8E1A8E7CCB5F74D3S8o7I" TargetMode="External"/><Relationship Id="rId20" Type="http://schemas.openxmlformats.org/officeDocument/2006/relationships/hyperlink" Target="consultantplus://offline/ref=EC15EDD154764200DAD05BBD386744FA5D9DC18737FC5A615034061845C7EB7C8649214F6264828EFA9145F88357D52F8E1A8E7CCB5F74D3S8o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15EDD154764200DAD05BBD386744FA5C94C1833EFE5A615034061845C7EB7C8649214F6265808AF39145F88357D52F8E1A8E7CCB5F74D3S8o7I" TargetMode="External"/><Relationship Id="rId11" Type="http://schemas.openxmlformats.org/officeDocument/2006/relationships/hyperlink" Target="consultantplus://offline/ref=EC15EDD154764200DAD05BBD386744FA5C94C1833EFE5A615034061845C7EB7C8649214F62658089FA9145F88357D52F8E1A8E7CCB5F74D3S8o7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C15EDD154764200DAD05BBD386744FA5C94C1833EFE5A615034061845C7EB7C8649214F62658088F69145F88357D52F8E1A8E7CCB5F74D3S8o7I" TargetMode="External"/><Relationship Id="rId15" Type="http://schemas.openxmlformats.org/officeDocument/2006/relationships/hyperlink" Target="consultantplus://offline/ref=EC15EDD154764200DAD05BBD386744FA5C94C1833EFE5A615034061845C7EB7C8649214F6265808FFB9145F88357D52F8E1A8E7CCB5F74D3S8o7I" TargetMode="External"/><Relationship Id="rId23" Type="http://schemas.openxmlformats.org/officeDocument/2006/relationships/hyperlink" Target="consultantplus://offline/ref=EC15EDD154764200DAD05BBD386744FA5D9CC1863EF75A615034061845C7EB7C8649214F60638D8DF9CE40ED920FDA2994048965D75D75SDoBI" TargetMode="External"/><Relationship Id="rId10" Type="http://schemas.openxmlformats.org/officeDocument/2006/relationships/hyperlink" Target="consultantplus://offline/ref=EC15EDD154764200DAD05BBD386744FA5C94C1833EFE5A615034061845C7EB7C8649214F62658089F09145F88357D52F8E1A8E7CCB5F74D3S8o7I" TargetMode="External"/><Relationship Id="rId19" Type="http://schemas.openxmlformats.org/officeDocument/2006/relationships/hyperlink" Target="consultantplus://offline/ref=EC15EDD154764200DAD05BBD386744FA5C94C1833EFC5A615034061845C7EB7C8649214F626D8784F9CE40ED920FDA2994048965D75D75SDoBI" TargetMode="External"/><Relationship Id="rId4" Type="http://schemas.openxmlformats.org/officeDocument/2006/relationships/hyperlink" Target="consultantplus://offline/ref=EC15EDD154764200DAD05BBD386744FA5D9DC18737FC5A615034061845C7EB7C8649214F6264868FF29145F88357D52F8E1A8E7CCB5F74D3S8o7I" TargetMode="External"/><Relationship Id="rId9" Type="http://schemas.openxmlformats.org/officeDocument/2006/relationships/hyperlink" Target="consultantplus://offline/ref=EC15EDD154764200DAD05BBD386744FA5C94C1833EFC5A615034061845C7EB7C8649214F62618588F9CE40ED920FDA2994048965D75D75SDoBI" TargetMode="External"/><Relationship Id="rId14" Type="http://schemas.openxmlformats.org/officeDocument/2006/relationships/hyperlink" Target="consultantplus://offline/ref=EC15EDD154764200DAD05BBD386744FA5C94C1833EFC5A615034061845C7EB7C8649214F62608C85F9CE40ED920FDA2994048965D75D75SDoBI" TargetMode="External"/><Relationship Id="rId22" Type="http://schemas.openxmlformats.org/officeDocument/2006/relationships/hyperlink" Target="consultantplus://offline/ref=EC15EDD154764200DAD05BBD386744FA5D9DC18737FC5A615034061845C7EB7C8649214F6264808EF59145F88357D52F8E1A8E7CCB5F74D3S8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1556</Words>
  <Characters>8870</Characters>
  <Application>Microsoft Office Word</Application>
  <DocSecurity>0</DocSecurity>
  <Lines>73</Lines>
  <Paragraphs>20</Paragraphs>
  <ScaleCrop>false</ScaleCrop>
  <Company>Grizli777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2019-07-24T08:40:00Z</dcterms:created>
  <dcterms:modified xsi:type="dcterms:W3CDTF">2019-07-24T08:41:00Z</dcterms:modified>
</cp:coreProperties>
</file>